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97b5cc85234a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NUNCHI AS</w:t>
      </w:r>
    </w:p>
    <w:sectPr>
      <w:headerReference xmlns:r="http://schemas.openxmlformats.org/officeDocument/2006/relationships" w:type="default" r:id="R3dc8979578d04d57"/>
      <w:footerReference xmlns:r="http://schemas.openxmlformats.org/officeDocument/2006/relationships" w:type="default" r:id="R9a35ba3ce3ef47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NUNCHI AS   ·   Org.nr 924 599 391   ·   C/o Nunchi AS, Generallunden 14   ·   0381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NUNCHI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c8979578d04d57" /><Relationship Type="http://schemas.openxmlformats.org/officeDocument/2006/relationships/footer" Target="/word/footer1.xml" Id="R9a35ba3ce3ef474a" /></Relationships>
</file>