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82d85598d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HEGGEDAL HOLDING AS</w:t>
      </w:r>
    </w:p>
    <w:sectPr>
      <w:headerReference xmlns:r="http://schemas.openxmlformats.org/officeDocument/2006/relationships" w:type="default" r:id="R711a16817a0b4d75"/>
      <w:footerReference xmlns:r="http://schemas.openxmlformats.org/officeDocument/2006/relationships" w:type="default" r:id="Rf4ad6c7581a4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HEGGEDAL HOLDING AS   ·   Org.nr 924 682 701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a16817a0b4d75" /><Relationship Type="http://schemas.openxmlformats.org/officeDocument/2006/relationships/footer" Target="/word/footer1.xml" Id="Rf4ad6c7581a446d4" /></Relationships>
</file>