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0424ed73b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MADEA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Rubbestadneset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Rubbestadneset,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MADEA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3b0da179ff4676"/>
      <w:footerReference xmlns:r="http://schemas.openxmlformats.org/officeDocument/2006/relationships" w:type="default" r:id="R2abf5f063a03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MADEA INVEST AS   ·   Org.nr 924 711 159   ·   c/o Aage Vikse, Ramsbråtet 14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MADEA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b0da179ff4676" /><Relationship Type="http://schemas.openxmlformats.org/officeDocument/2006/relationships/footer" Target="/word/footer1.xml" Id="R2abf5f063a03491e" /></Relationships>
</file>