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41b659f9d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88dfccf184bfb"/>
      <w:footerReference xmlns:r="http://schemas.openxmlformats.org/officeDocument/2006/relationships" w:type="default" r:id="Rea298922833a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88dfccf184bfb" /><Relationship Type="http://schemas.openxmlformats.org/officeDocument/2006/relationships/footer" Target="/word/footer1.xml" Id="Rea298922833a4727" /></Relationships>
</file>