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2cf95b747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818d09a2f4e142a7"/>
      <w:footerReference xmlns:r="http://schemas.openxmlformats.org/officeDocument/2006/relationships" w:type="default" r:id="R7fb92fa994c8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d09a2f4e142a7" /><Relationship Type="http://schemas.openxmlformats.org/officeDocument/2006/relationships/footer" Target="/word/footer1.xml" Id="R7fb92fa994c8407f" /></Relationships>
</file>