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1d5244fe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e729f56fb14d4c15"/>
      <w:footerReference xmlns:r="http://schemas.openxmlformats.org/officeDocument/2006/relationships" w:type="default" r:id="R2ab7a25c3552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9f56fb14d4c15" /><Relationship Type="http://schemas.openxmlformats.org/officeDocument/2006/relationships/footer" Target="/word/footer1.xml" Id="R2ab7a25c355248fe" /></Relationships>
</file>