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bfc7ae085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8fc63705bd1944af"/>
      <w:footerReference xmlns:r="http://schemas.openxmlformats.org/officeDocument/2006/relationships" w:type="default" r:id="R8efd536b96e4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63705bd1944af" /><Relationship Type="http://schemas.openxmlformats.org/officeDocument/2006/relationships/footer" Target="/word/footer1.xml" Id="R8efd536b96e44d9c" /></Relationships>
</file>