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810a9b93940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AQURATIO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933c1be18df485a"/>
      <w:footerReference xmlns:r="http://schemas.openxmlformats.org/officeDocument/2006/relationships" w:type="default" r:id="R29c69ef308bc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3c1be18df485a" /><Relationship Type="http://schemas.openxmlformats.org/officeDocument/2006/relationships/footer" Target="/word/footer1.xml" Id="R29c69ef308bc4f24" /></Relationships>
</file>