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8f5c93681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b3076d399e6d4cc8"/>
      <w:footerReference xmlns:r="http://schemas.openxmlformats.org/officeDocument/2006/relationships" w:type="default" r:id="Rb4a9fb78afd2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76d399e6d4cc8" /><Relationship Type="http://schemas.openxmlformats.org/officeDocument/2006/relationships/footer" Target="/word/footer1.xml" Id="Rb4a9fb78afd24efc" /></Relationships>
</file>