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4d5e0b59e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328a6cff9c9c40a4"/>
      <w:footerReference xmlns:r="http://schemas.openxmlformats.org/officeDocument/2006/relationships" w:type="default" r:id="Ra3c17812ce5b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a6cff9c9c40a4" /><Relationship Type="http://schemas.openxmlformats.org/officeDocument/2006/relationships/footer" Target="/word/footer1.xml" Id="Ra3c17812ce5b45cd" /></Relationships>
</file>