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69d9edb97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eaabc96d2e3c4b5a"/>
      <w:footerReference xmlns:r="http://schemas.openxmlformats.org/officeDocument/2006/relationships" w:type="default" r:id="R36a47f4be6fd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bc96d2e3c4b5a" /><Relationship Type="http://schemas.openxmlformats.org/officeDocument/2006/relationships/footer" Target="/word/footer1.xml" Id="R36a47f4be6fd4010" /></Relationships>
</file>