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536ccfee9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f4af0f8f7412f"/>
      <w:footerReference xmlns:r="http://schemas.openxmlformats.org/officeDocument/2006/relationships" w:type="default" r:id="Rdb9d6ef3aace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4af0f8f7412f" /><Relationship Type="http://schemas.openxmlformats.org/officeDocument/2006/relationships/footer" Target="/word/footer1.xml" Id="Rdb9d6ef3aace49b3" /></Relationships>
</file>