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b71ee92a3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16b8be6a85b64fd8"/>
      <w:footerReference xmlns:r="http://schemas.openxmlformats.org/officeDocument/2006/relationships" w:type="default" r:id="Rcb63fe60402e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8be6a85b64fd8" /><Relationship Type="http://schemas.openxmlformats.org/officeDocument/2006/relationships/footer" Target="/word/footer1.xml" Id="Rcb63fe60402e411a" /></Relationships>
</file>