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0fddaea70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308ac5e4b4955"/>
      <w:footerReference xmlns:r="http://schemas.openxmlformats.org/officeDocument/2006/relationships" w:type="default" r:id="R8a9ff1fc0a56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308ac5e4b4955" /><Relationship Type="http://schemas.openxmlformats.org/officeDocument/2006/relationships/footer" Target="/word/footer1.xml" Id="R8a9ff1fc0a564166" /></Relationships>
</file>