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8d9e88d504d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d792e868f91b4f6f"/>
      <w:footerReference xmlns:r="http://schemas.openxmlformats.org/officeDocument/2006/relationships" w:type="default" r:id="Rac8c2f62a79147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2e868f91b4f6f" /><Relationship Type="http://schemas.openxmlformats.org/officeDocument/2006/relationships/footer" Target="/word/footer1.xml" Id="Rac8c2f62a7914786" /></Relationships>
</file>