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c8de1af40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HAVDAL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HAVDAL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fc13f837134666"/>
      <w:footerReference xmlns:r="http://schemas.openxmlformats.org/officeDocument/2006/relationships" w:type="default" r:id="Rd5a46c367123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HAVDAL AS   ·   Org.nr 925 758 892   ·   Skogvegen 35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HAVDAL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c13f837134666" /><Relationship Type="http://schemas.openxmlformats.org/officeDocument/2006/relationships/footer" Target="/word/footer1.xml" Id="Rd5a46c3671234c3d" /></Relationships>
</file>