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01d251e5a147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HAVDAL AS</w:t>
      </w:r>
    </w:p>
    <w:sectPr>
      <w:headerReference xmlns:r="http://schemas.openxmlformats.org/officeDocument/2006/relationships" w:type="default" r:id="R2ea37b86ea4f4a0b"/>
      <w:footerReference xmlns:r="http://schemas.openxmlformats.org/officeDocument/2006/relationships" w:type="default" r:id="R2e16785459f24a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HAVDAL AS   ·   Org.nr 925 758 892   ·   Skogvegen 35   ·   7504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HAVDAL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a37b86ea4f4a0b" /><Relationship Type="http://schemas.openxmlformats.org/officeDocument/2006/relationships/footer" Target="/word/footer1.xml" Id="R2e16785459f24aed" /></Relationships>
</file>