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1565b1c5e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55d701c2ff8144de"/>
      <w:footerReference xmlns:r="http://schemas.openxmlformats.org/officeDocument/2006/relationships" w:type="default" r:id="R420ce8d7d737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701c2ff8144de" /><Relationship Type="http://schemas.openxmlformats.org/officeDocument/2006/relationships/footer" Target="/word/footer1.xml" Id="R420ce8d7d7374f4a" /></Relationships>
</file>