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e5dc1b56646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AKER OFFSHORE WIND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13608cdc6fdd481b"/>
      <w:footerReference xmlns:r="http://schemas.openxmlformats.org/officeDocument/2006/relationships" w:type="default" r:id="Ref10cb2a149e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608cdc6fdd481b" /><Relationship Type="http://schemas.openxmlformats.org/officeDocument/2006/relationships/footer" Target="/word/footer1.xml" Id="Ref10cb2a149e4c5a" /></Relationships>
</file>