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028055c90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1e17f94d7db646c0"/>
      <w:footerReference xmlns:r="http://schemas.openxmlformats.org/officeDocument/2006/relationships" w:type="default" r:id="R90d5717b135c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7f94d7db646c0" /><Relationship Type="http://schemas.openxmlformats.org/officeDocument/2006/relationships/footer" Target="/word/footer1.xml" Id="R90d5717b135c48cc" /></Relationships>
</file>