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55280a64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4c81cfb8a14c413e"/>
      <w:footerReference xmlns:r="http://schemas.openxmlformats.org/officeDocument/2006/relationships" w:type="default" r:id="R79c4d4b4a9d8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1cfb8a14c413e" /><Relationship Type="http://schemas.openxmlformats.org/officeDocument/2006/relationships/footer" Target="/word/footer1.xml" Id="R79c4d4b4a9d84fd2" /></Relationships>
</file>