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c220ba318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26749c0bf4b7c"/>
      <w:footerReference xmlns:r="http://schemas.openxmlformats.org/officeDocument/2006/relationships" w:type="default" r:id="Ra90f1023b3b5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26749c0bf4b7c" /><Relationship Type="http://schemas.openxmlformats.org/officeDocument/2006/relationships/footer" Target="/word/footer1.xml" Id="Ra90f1023b3b54920" /></Relationships>
</file>