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0c6e96d45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SØNNERVIK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SØNNERVIK HOLDING AS</w:t>
      </w:r>
    </w:p>
    <w:sectPr>
      <w:headerReference xmlns:r="http://schemas.openxmlformats.org/officeDocument/2006/relationships" w:type="default" r:id="R80dc41ce1dfd4a20"/>
      <w:footerReference xmlns:r="http://schemas.openxmlformats.org/officeDocument/2006/relationships" w:type="default" r:id="Rdfc2482fbb80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c41ce1dfd4a20" /><Relationship Type="http://schemas.openxmlformats.org/officeDocument/2006/relationships/footer" Target="/word/footer1.xml" Id="Rdfc2482fbb804e37" /></Relationships>
</file>