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215f5e183f44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SØNNERVIK HOLDING AS</w:t>
      </w:r>
    </w:p>
    <w:sectPr>
      <w:headerReference xmlns:r="http://schemas.openxmlformats.org/officeDocument/2006/relationships" w:type="default" r:id="Re1d4b311d801487d"/>
      <w:footerReference xmlns:r="http://schemas.openxmlformats.org/officeDocument/2006/relationships" w:type="default" r:id="R03738cce529a47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SØNNERVIK HOLDING AS   ·   Org.nr 925 948 519   ·   c/o Kristoffer Sønnervik, Holmenkollveien 58B   ·   0784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SØNNERVIK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d4b311d801487d" /><Relationship Type="http://schemas.openxmlformats.org/officeDocument/2006/relationships/footer" Target="/word/footer1.xml" Id="R03738cce529a47ce" /></Relationships>
</file>