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c161ed07443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UFS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UFS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a5f2e59b9243ff"/>
      <w:footerReference xmlns:r="http://schemas.openxmlformats.org/officeDocument/2006/relationships" w:type="default" r:id="R609cb672a1dc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UFS INVEST AS   ·   Org.nr 926 060 414   ·   Nordbøbergja 198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5f2e59b9243ff" /><Relationship Type="http://schemas.openxmlformats.org/officeDocument/2006/relationships/footer" Target="/word/footer1.xml" Id="R609cb672a1dc43bd" /></Relationships>
</file>