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b8789e84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3d026a438467a"/>
      <w:footerReference xmlns:r="http://schemas.openxmlformats.org/officeDocument/2006/relationships" w:type="default" r:id="R1b12ff7703d4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d026a438467a" /><Relationship Type="http://schemas.openxmlformats.org/officeDocument/2006/relationships/footer" Target="/word/footer1.xml" Id="R1b12ff7703d44a29" /></Relationships>
</file>