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440a341bb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TY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TY</w:t>
      </w:r>
    </w:p>
    <w:sectPr>
      <w:headerReference xmlns:r="http://schemas.openxmlformats.org/officeDocument/2006/relationships" w:type="default" r:id="R6e41ad8c732a4d0e"/>
      <w:footerReference xmlns:r="http://schemas.openxmlformats.org/officeDocument/2006/relationships" w:type="default" r:id="R0d629bf54ec8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TY   ·   Org.nr 926 167 022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TY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1ad8c732a4d0e" /><Relationship Type="http://schemas.openxmlformats.org/officeDocument/2006/relationships/footer" Target="/word/footer1.xml" Id="R0d629bf54ec84d14" /></Relationships>
</file>