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881e95c8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db888a62777c48ea"/>
      <w:footerReference xmlns:r="http://schemas.openxmlformats.org/officeDocument/2006/relationships" w:type="default" r:id="R5d4ed35a72ec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88a62777c48ea" /><Relationship Type="http://schemas.openxmlformats.org/officeDocument/2006/relationships/footer" Target="/word/footer1.xml" Id="R5d4ed35a72ec46c9" /></Relationships>
</file>