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d080da03e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KAPPVEIEN 11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8bbebfddf7f84be0"/>
      <w:footerReference xmlns:r="http://schemas.openxmlformats.org/officeDocument/2006/relationships" w:type="default" r:id="Re856f722e472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ebfddf7f84be0" /><Relationship Type="http://schemas.openxmlformats.org/officeDocument/2006/relationships/footer" Target="/word/footer1.xml" Id="Re856f722e47242c2" /></Relationships>
</file>