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107ea99cc4a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HAJ INVEST AS</w:t>
      </w:r>
    </w:p>
    <w:sectPr>
      <w:headerReference xmlns:r="http://schemas.openxmlformats.org/officeDocument/2006/relationships" w:type="default" r:id="Ra62bc0eb973e4624"/>
      <w:footerReference xmlns:r="http://schemas.openxmlformats.org/officeDocument/2006/relationships" w:type="default" r:id="Re426a80cbe2e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HAJ INVEST AS   ·   Org.nr 926 304 267   ·   Havdurveien 5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bc0eb973e4624" /><Relationship Type="http://schemas.openxmlformats.org/officeDocument/2006/relationships/footer" Target="/word/footer1.xml" Id="Re426a80cbe2e4210" /></Relationships>
</file>