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ab364e70b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de491f6954a4e"/>
      <w:footerReference xmlns:r="http://schemas.openxmlformats.org/officeDocument/2006/relationships" w:type="default" r:id="Rc60db412ce95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de491f6954a4e" /><Relationship Type="http://schemas.openxmlformats.org/officeDocument/2006/relationships/footer" Target="/word/footer1.xml" Id="Rc60db412ce95454a" /></Relationships>
</file>