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ee4eb6597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2A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698c0aaeb49f4794"/>
      <w:footerReference xmlns:r="http://schemas.openxmlformats.org/officeDocument/2006/relationships" w:type="default" r:id="R80636ccbbbec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c0aaeb49f4794" /><Relationship Type="http://schemas.openxmlformats.org/officeDocument/2006/relationships/footer" Target="/word/footer1.xml" Id="R80636ccbbbec496d" /></Relationships>
</file>