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5743a835ed46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V.H.V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V.H.V INVEST AS</w:t>
      </w:r>
    </w:p>
    <w:sectPr>
      <w:headerReference xmlns:r="http://schemas.openxmlformats.org/officeDocument/2006/relationships" w:type="default" r:id="R2f5a9430c92b4e78"/>
      <w:footerReference xmlns:r="http://schemas.openxmlformats.org/officeDocument/2006/relationships" w:type="default" r:id="R35144ec9a23842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V.H.V INVEST AS   ·   Org.nr 926 594 753   ·   c/o Tore Aleksander Hanssen, Arbeiderveien 96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V.H.V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5a9430c92b4e78" /><Relationship Type="http://schemas.openxmlformats.org/officeDocument/2006/relationships/footer" Target="/word/footer1.xml" Id="R35144ec9a2384247" /></Relationships>
</file>