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897c85e3d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a94c628fa42b0"/>
      <w:footerReference xmlns:r="http://schemas.openxmlformats.org/officeDocument/2006/relationships" w:type="default" r:id="R1c47a19520b9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a94c628fa42b0" /><Relationship Type="http://schemas.openxmlformats.org/officeDocument/2006/relationships/footer" Target="/word/footer1.xml" Id="R1c47a19520b9444a" /></Relationships>
</file>