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62bc46772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5a597915c4864e0e"/>
      <w:footerReference xmlns:r="http://schemas.openxmlformats.org/officeDocument/2006/relationships" w:type="default" r:id="R8616defcf3bf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97915c4864e0e" /><Relationship Type="http://schemas.openxmlformats.org/officeDocument/2006/relationships/footer" Target="/word/footer1.xml" Id="R8616defcf3bf4e7a" /></Relationships>
</file>