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0d58f9958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2273eef4cb2d49dd"/>
      <w:footerReference xmlns:r="http://schemas.openxmlformats.org/officeDocument/2006/relationships" w:type="default" r:id="Rac739e53484e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3eef4cb2d49dd" /><Relationship Type="http://schemas.openxmlformats.org/officeDocument/2006/relationships/footer" Target="/word/footer1.xml" Id="Rac739e53484e44e4" /></Relationships>
</file>