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547865ea54a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2eb183a994eb40c8"/>
      <w:footerReference xmlns:r="http://schemas.openxmlformats.org/officeDocument/2006/relationships" w:type="default" r:id="Re4970c0284fa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183a994eb40c8" /><Relationship Type="http://schemas.openxmlformats.org/officeDocument/2006/relationships/footer" Target="/word/footer1.xml" Id="Re4970c0284fa4ece" /></Relationships>
</file>