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b035527f9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815cb9ac379d4495"/>
      <w:footerReference xmlns:r="http://schemas.openxmlformats.org/officeDocument/2006/relationships" w:type="default" r:id="R8d88132b2f38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cb9ac379d4495" /><Relationship Type="http://schemas.openxmlformats.org/officeDocument/2006/relationships/footer" Target="/word/footer1.xml" Id="R8d88132b2f384c84" /></Relationships>
</file>