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78fa66e63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ade05d8104c9d"/>
      <w:footerReference xmlns:r="http://schemas.openxmlformats.org/officeDocument/2006/relationships" w:type="default" r:id="R2bbd8883ca3c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ade05d8104c9d" /><Relationship Type="http://schemas.openxmlformats.org/officeDocument/2006/relationships/footer" Target="/word/footer1.xml" Id="R2bbd8883ca3c428b" /></Relationships>
</file>