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505fc20ac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28f1dc3fdbd44cf7"/>
      <w:footerReference xmlns:r="http://schemas.openxmlformats.org/officeDocument/2006/relationships" w:type="default" r:id="Racf6b85a4cf6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1dc3fdbd44cf7" /><Relationship Type="http://schemas.openxmlformats.org/officeDocument/2006/relationships/footer" Target="/word/footer1.xml" Id="Racf6b85a4cf645c7" /></Relationships>
</file>