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cdb96e1c4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REVISJONSSENTRALEN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REVISJONSSENTRALEN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1c0867cc843eb"/>
      <w:footerReference xmlns:r="http://schemas.openxmlformats.org/officeDocument/2006/relationships" w:type="default" r:id="Ra558d254e1f7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1c0867cc843eb" /><Relationship Type="http://schemas.openxmlformats.org/officeDocument/2006/relationships/footer" Target="/word/footer1.xml" Id="Ra558d254e1f74059" /></Relationships>
</file>