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cbce06765b541e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Brumunddal,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TO-K FORVALTNING AS</w:t>
      </w:r>
    </w:p>
    <w:sectPr>
      <w:headerReference xmlns:r="http://schemas.openxmlformats.org/officeDocument/2006/relationships" w:type="default" r:id="R37c90d7e8b5a499d"/>
      <w:footerReference xmlns:r="http://schemas.openxmlformats.org/officeDocument/2006/relationships" w:type="default" r:id="R9ab2e6985a854c4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TO-K FORVALTNING AS   ·   Org.nr 927 335 077   ·   Kølbrenna 104B   ·   2388 BRUMUNDDAL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TO-K FORVALTNING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7c90d7e8b5a499d" /><Relationship Type="http://schemas.openxmlformats.org/officeDocument/2006/relationships/footer" Target="/word/footer1.xml" Id="R9ab2e6985a854c4b" /></Relationships>
</file>