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8a43b4b8e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BALANSE REGNSKAP OG RÅDGIVING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BALANSE REGNSKAP OG RÅDGIVING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81416390ae42fa"/>
      <w:footerReference xmlns:r="http://schemas.openxmlformats.org/officeDocument/2006/relationships" w:type="default" r:id="R4bf8b2485cec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BALANSE REGNSKAP OG RÅDGIVING AS   ·   Org.nr 927 355 159   ·   Johannes Minsaas plass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BALANSE REGNSKAP OG RÅDGIVING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1416390ae42fa" /><Relationship Type="http://schemas.openxmlformats.org/officeDocument/2006/relationships/footer" Target="/word/footer1.xml" Id="R4bf8b2485cec4891" /></Relationships>
</file>