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fecdc8474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EDWARD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EDWARD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0c8018d2f4230"/>
      <w:footerReference xmlns:r="http://schemas.openxmlformats.org/officeDocument/2006/relationships" w:type="default" r:id="Rb2889a7e8433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0c8018d2f4230" /><Relationship Type="http://schemas.openxmlformats.org/officeDocument/2006/relationships/footer" Target="/word/footer1.xml" Id="Rb2889a7e84334620" /></Relationships>
</file>