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5df65ac06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E.E.D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0812dd55c4b04eff"/>
      <w:footerReference xmlns:r="http://schemas.openxmlformats.org/officeDocument/2006/relationships" w:type="default" r:id="Rd60b89477463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2dd55c4b04eff" /><Relationship Type="http://schemas.openxmlformats.org/officeDocument/2006/relationships/footer" Target="/word/footer1.xml" Id="Rd60b8947746340f0" /></Relationships>
</file>