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12dc37bea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ec68e21d14705"/>
      <w:footerReference xmlns:r="http://schemas.openxmlformats.org/officeDocument/2006/relationships" w:type="default" r:id="Rcae82a506da2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ec68e21d14705" /><Relationship Type="http://schemas.openxmlformats.org/officeDocument/2006/relationships/footer" Target="/word/footer1.xml" Id="Rcae82a506da24fe6" /></Relationships>
</file>