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af9c15265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8e4f6d61a4e67"/>
      <w:footerReference xmlns:r="http://schemas.openxmlformats.org/officeDocument/2006/relationships" w:type="default" r:id="R032c97ea4545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8e4f6d61a4e67" /><Relationship Type="http://schemas.openxmlformats.org/officeDocument/2006/relationships/footer" Target="/word/footer1.xml" Id="R032c97ea454548f1" /></Relationships>
</file>