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d1111bdf740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SILVESTER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SILVESTER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b1c7da91be4562"/>
      <w:footerReference xmlns:r="http://schemas.openxmlformats.org/officeDocument/2006/relationships" w:type="default" r:id="R617bd1f3dcf2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SILVESTER HOLDING AS   ·   Org.nr 927 678 527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1c7da91be4562" /><Relationship Type="http://schemas.openxmlformats.org/officeDocument/2006/relationships/footer" Target="/word/footer1.xml" Id="R617bd1f3dcf24f3d" /></Relationships>
</file>