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faf3508e2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d652aab16a1041fc"/>
      <w:footerReference xmlns:r="http://schemas.openxmlformats.org/officeDocument/2006/relationships" w:type="default" r:id="R617d9e803b40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2aab16a1041fc" /><Relationship Type="http://schemas.openxmlformats.org/officeDocument/2006/relationships/footer" Target="/word/footer1.xml" Id="R617d9e803b40415c" /></Relationships>
</file>