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754f7b58d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9fa91c7714130"/>
      <w:footerReference xmlns:r="http://schemas.openxmlformats.org/officeDocument/2006/relationships" w:type="default" r:id="R1550fefaa121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9fa91c7714130" /><Relationship Type="http://schemas.openxmlformats.org/officeDocument/2006/relationships/footer" Target="/word/footer1.xml" Id="R1550fefaa12143bb" /></Relationships>
</file>